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CC2A0" w14:textId="6F808DD3" w:rsidR="00D24C94" w:rsidRDefault="00D24C94" w:rsidP="00D24C94">
      <w:pPr>
        <w:pStyle w:val="Title"/>
      </w:pPr>
      <w:r>
        <w:t>Tops-20 Kermit-20 Batch Test Battery</w:t>
      </w:r>
    </w:p>
    <w:p w14:paraId="7E5C73A5" w14:textId="0B9F21E6" w:rsidR="00D24C94" w:rsidRDefault="00D24C94" w:rsidP="00D24C94">
      <w:pPr>
        <w:pStyle w:val="Subtitle"/>
      </w:pPr>
      <w:r w:rsidRPr="00D24C94">
        <w:t>N.B., Not all tests are performed in the order specified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4210819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A482CC4" w14:textId="7E793FAF" w:rsidR="00E33C81" w:rsidRPr="003111D3" w:rsidRDefault="00E33C81" w:rsidP="003111D3">
          <w:pPr>
            <w:pStyle w:val="TOCHeading"/>
            <w:spacing w:before="0" w:line="240" w:lineRule="auto"/>
            <w:rPr>
              <w:b w:val="0"/>
              <w:bCs w:val="0"/>
            </w:rPr>
          </w:pPr>
          <w:r w:rsidRPr="003111D3">
            <w:rPr>
              <w:b w:val="0"/>
              <w:bCs w:val="0"/>
            </w:rPr>
            <w:t>Table of Contents</w:t>
          </w:r>
        </w:p>
        <w:p w14:paraId="1E655EF1" w14:textId="031B8058" w:rsidR="003111D3" w:rsidRPr="003111D3" w:rsidRDefault="00E33C81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r w:rsidRPr="003111D3">
            <w:rPr>
              <w:b w:val="0"/>
              <w:bCs w:val="0"/>
            </w:rPr>
            <w:fldChar w:fldCharType="begin"/>
          </w:r>
          <w:r w:rsidRPr="003111D3">
            <w:rPr>
              <w:b w:val="0"/>
              <w:bCs w:val="0"/>
            </w:rPr>
            <w:instrText xml:space="preserve"> TOC \o "1-3" \h \z \u </w:instrText>
          </w:r>
          <w:r w:rsidRPr="003111D3">
            <w:rPr>
              <w:b w:val="0"/>
              <w:bCs w:val="0"/>
            </w:rPr>
            <w:fldChar w:fldCharType="separate"/>
          </w:r>
          <w:hyperlink w:anchor="_Toc127718089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K20NUL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Basic Kermit-20 Server functional checkout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_Toc127718089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3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1F7F5C1" w14:textId="7C5F02F2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090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K20NUP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Basic Kermit-20 Server functional checking using PUT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_Toc127718090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3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09BBB6B" w14:textId="5637914D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091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K20PTY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Kermit-20 Server Transfer additional and post transfer checks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_Toc127718091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3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171A43B" w14:textId="237AD029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092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K20NRV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Kermit-20 Server functions via Tops-20 DECnet NRT to local host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_Toc127718092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4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FB6334A" w14:textId="74116F2A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093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K20NRT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Kermit-20 Server functions via Tops-20 DECnet NRT to remote host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_Toc127718093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4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BDA7F24" w14:textId="30BD21AB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094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K20NOL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Basic regression test against Kermit-20 4.2(174) [2-May-85]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_Toc127718094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4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84C5914" w14:textId="42AE2263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095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K20POL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Regression test against Kermit-20 4.2(174) [2-May-85] using GET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_Toc127718095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5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402154E" w14:textId="78CA6270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096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K20PNW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Regression test against Kermit-20 4.2(174) [2-May-85] using PUT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_Toc127718096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5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EF81E4A" w14:textId="403550D9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097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K20NUR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Basic Kermit-20 Server functional checkout with parity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_Toc127718097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5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FAEC544" w14:textId="6B52B85C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098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K20POR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Regression test against Kermit-20 4.2(174) [2-May-85] with parity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_Toc127718098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5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ED28703" w14:textId="148822A4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099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K20B8T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Kermit-20 Server 8-bit file transfer and post transfer checks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_Toc127718099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5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D92589A" w14:textId="49C7CD87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100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K20B8P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Kermit-20 Server 8-bit file transfer with parity and post transfer checks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_Toc127718100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5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25DF5F9" w14:textId="6E7EA371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101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K20B8A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Kermit-20 Server terminal 8-bit file transfer with parity and transfer checks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_Toc127718101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5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9B205C1" w14:textId="0FA2A479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102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K20DPD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Kermit-20 Packet Decoding Example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_Toc127718102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6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D93B513" w14:textId="6AFE6AE0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103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K20TCP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Kermit-20 Transmit/Capture Testing via pseudo-terminal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_Toc127718103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6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6968353" w14:textId="4A1EF0FD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104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K20TCN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Kermit-20 Transmit/Capture Testing via DECnet NRT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_Toc127718104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6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738F6DE" w14:textId="559DDF78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105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K10NRT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Kermit-10 Regression Tests via DECnet NRT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_Toc127718105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6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F639C2F" w14:textId="08604637" w:rsidR="003111D3" w:rsidRPr="003111D3" w:rsidRDefault="002A58A4" w:rsidP="003111D3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127718106" w:history="1">
            <w:r w:rsidR="003111D3" w:rsidRPr="003111D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K10NRP</w:t>
            </w:r>
            <w:r w:rsidR="003111D3" w:rsidRPr="003111D3">
              <w:rPr>
                <w:rStyle w:val="Hyperlink"/>
                <w:b w:val="0"/>
                <w:bCs w:val="0"/>
                <w:noProof/>
              </w:rPr>
              <w:t>: Kermit-10 Parity Regression Tests via DECnet NRT</w:t>
            </w:r>
            <w:r w:rsidR="003111D3" w:rsidRPr="003111D3">
              <w:rPr>
                <w:b w:val="0"/>
                <w:bCs w:val="0"/>
                <w:noProof/>
                <w:webHidden/>
              </w:rPr>
              <w:tab/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begin"/>
            </w:r>
            <w:r w:rsidR="003111D3" w:rsidRPr="003111D3">
              <w:rPr>
                <w:b w:val="0"/>
                <w:bCs w:val="0"/>
                <w:noProof/>
                <w:webHidden/>
              </w:rPr>
              <w:instrText xml:space="preserve"> PAGEREF _Toc127718106 \h </w:instrText>
            </w:r>
            <w:r w:rsidR="003111D3" w:rsidRPr="003111D3">
              <w:rPr>
                <w:b w:val="0"/>
                <w:bCs w:val="0"/>
                <w:noProof/>
                <w:webHidden/>
              </w:rPr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separate"/>
            </w:r>
            <w:r w:rsidR="003111D3" w:rsidRPr="003111D3">
              <w:rPr>
                <w:b w:val="0"/>
                <w:bCs w:val="0"/>
                <w:noProof/>
                <w:webHidden/>
              </w:rPr>
              <w:t>6</w:t>
            </w:r>
            <w:r w:rsidR="003111D3" w:rsidRPr="003111D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DEA24DB" w14:textId="7B6B8260" w:rsidR="00E33C81" w:rsidRPr="00695F6C" w:rsidRDefault="00E33C81" w:rsidP="003111D3">
          <w:r w:rsidRPr="003111D3">
            <w:rPr>
              <w:noProof/>
            </w:rPr>
            <w:fldChar w:fldCharType="end"/>
          </w:r>
        </w:p>
      </w:sdtContent>
    </w:sdt>
    <w:p w14:paraId="2B21E286" w14:textId="24AF3081" w:rsidR="00D24C94" w:rsidRPr="00D24C94" w:rsidRDefault="00D24C94" w:rsidP="008F297A">
      <w:pPr>
        <w:pStyle w:val="Heading1"/>
        <w:pageBreakBefore/>
        <w:spacing w:before="0" w:after="120"/>
      </w:pPr>
      <w:bookmarkStart w:id="0" w:name="_Toc127718089"/>
      <w:r w:rsidRPr="00E33C81">
        <w:rPr>
          <w:rFonts w:ascii="Consolas" w:hAnsi="Consolas" w:cs="Consolas"/>
        </w:rPr>
        <w:lastRenderedPageBreak/>
        <w:t>K20NUL</w:t>
      </w:r>
      <w:r w:rsidRPr="00D24C94">
        <w:t>: Basic Kermit-20 Server functional checkout</w:t>
      </w:r>
      <w:bookmarkEnd w:id="0"/>
    </w:p>
    <w:p w14:paraId="53E64147" w14:textId="74CA36E2" w:rsidR="00D24C94" w:rsidRPr="00D24C94" w:rsidRDefault="00E33C81" w:rsidP="00D24C94">
      <w:pPr>
        <w:pStyle w:val="ListParagraph"/>
        <w:numPr>
          <w:ilvl w:val="0"/>
          <w:numId w:val="2"/>
        </w:numPr>
      </w:pPr>
      <w:r w:rsidRPr="00D24C94">
        <w:t>Pseudo</w:t>
      </w:r>
      <w:r w:rsidR="00D24C94" w:rsidRPr="00D24C94">
        <w:t>-terminal login</w:t>
      </w:r>
    </w:p>
    <w:p w14:paraId="436330BC" w14:textId="11C062D0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INPUT statement test with C escape sequences</w:t>
      </w:r>
    </w:p>
    <w:p w14:paraId="4F51845F" w14:textId="2A684C22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OUTPUT statement test with C escape sequences</w:t>
      </w:r>
    </w:p>
    <w:p w14:paraId="055015D2" w14:textId="5B078EE7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Basic text file transfer checking</w:t>
      </w:r>
    </w:p>
    <w:p w14:paraId="6C61BC94" w14:textId="76F07877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Wildcard file transfer checking to NUL:</w:t>
      </w:r>
    </w:p>
    <w:p w14:paraId="7C8C68CE" w14:textId="126D1D5F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Wildcard file transfer checking with different checksums</w:t>
      </w:r>
    </w:p>
    <w:p w14:paraId="319DAE88" w14:textId="6742A3D8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Session log testing</w:t>
      </w:r>
    </w:p>
    <w:p w14:paraId="093D6F73" w14:textId="5863F8CC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94 character packets (largest for basic protocol)</w:t>
      </w:r>
    </w:p>
    <w:p w14:paraId="14E952AA" w14:textId="3379F8F1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Basic SERVER command repertoire</w:t>
      </w:r>
    </w:p>
    <w:p w14:paraId="56150CF6" w14:textId="7B4936D4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Basic NUL: tests</w:t>
      </w:r>
    </w:p>
    <w:p w14:paraId="38A3CA94" w14:textId="368B6AD5" w:rsidR="00D24C94" w:rsidRPr="00D24C94" w:rsidRDefault="00D24C94" w:rsidP="008F297A">
      <w:pPr>
        <w:pStyle w:val="Heading1"/>
        <w:spacing w:after="120"/>
      </w:pPr>
      <w:bookmarkStart w:id="1" w:name="_Toc127718090"/>
      <w:r w:rsidRPr="00E33C81">
        <w:rPr>
          <w:rFonts w:ascii="Consolas" w:hAnsi="Consolas" w:cs="Consolas"/>
        </w:rPr>
        <w:t>K20NUP</w:t>
      </w:r>
      <w:r w:rsidRPr="00D24C94">
        <w:t>: Basic Kermit-20 Server functional checking using PUT</w:t>
      </w:r>
      <w:bookmarkEnd w:id="1"/>
    </w:p>
    <w:p w14:paraId="40AF5E81" w14:textId="0E9F8170" w:rsidR="00D24C94" w:rsidRPr="00D24C94" w:rsidRDefault="00D24C94" w:rsidP="00D24C94">
      <w:pPr>
        <w:pStyle w:val="ListParagraph"/>
        <w:numPr>
          <w:ilvl w:val="0"/>
          <w:numId w:val="4"/>
        </w:numPr>
      </w:pPr>
      <w:r w:rsidRPr="00D24C94">
        <w:t xml:space="preserve">Like </w:t>
      </w:r>
      <w:r w:rsidRPr="00E33C81">
        <w:rPr>
          <w:rFonts w:ascii="Consolas" w:hAnsi="Consolas" w:cs="Consolas"/>
        </w:rPr>
        <w:t>K20NUL</w:t>
      </w:r>
      <w:r w:rsidRPr="00D24C94">
        <w:t>, except uses push to remote NUL: instead of GET to local NUL:</w:t>
      </w:r>
    </w:p>
    <w:p w14:paraId="44D52ED7" w14:textId="382ADE13" w:rsidR="00D24C94" w:rsidRPr="00D24C94" w:rsidRDefault="00D24C94" w:rsidP="008F297A">
      <w:pPr>
        <w:pStyle w:val="Heading1"/>
        <w:spacing w:after="120"/>
      </w:pPr>
      <w:bookmarkStart w:id="2" w:name="_Toc127718091"/>
      <w:r w:rsidRPr="00E33C81">
        <w:rPr>
          <w:rFonts w:ascii="Consolas" w:hAnsi="Consolas" w:cs="Consolas"/>
        </w:rPr>
        <w:t>K20PTY</w:t>
      </w:r>
      <w:r w:rsidRPr="00D24C94">
        <w:t>: Kermit-20 Server Transfer additional and post transfer checks</w:t>
      </w:r>
      <w:bookmarkEnd w:id="2"/>
    </w:p>
    <w:p w14:paraId="4172C0C0" w14:textId="3695406A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Prompt defaults (DECnet node if remote) and parsing</w:t>
      </w:r>
    </w:p>
    <w:p w14:paraId="6A596D00" w14:textId="728DDD53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Time-out parsing</w:t>
      </w:r>
    </w:p>
    <w:p w14:paraId="03B77E62" w14:textId="5492C0F5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120 character packets (larger then basic minimum, somewhat faster)</w:t>
      </w:r>
    </w:p>
    <w:p w14:paraId="31781FDD" w14:textId="02D9A687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Internal transport timing checkout</w:t>
      </w:r>
    </w:p>
    <w:p w14:paraId="686B25D8" w14:textId="63EF8E83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INPUT/OUTPUT statement tests with C escape sequences</w:t>
      </w:r>
    </w:p>
    <w:p w14:paraId="7197B106" w14:textId="510439FF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Pseudo-terminal login with no secondary fork</w:t>
      </w:r>
    </w:p>
    <w:p w14:paraId="636F200C" w14:textId="3B9DF0A0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macro definition check</w:t>
      </w:r>
    </w:p>
    <w:p w14:paraId="392D69B7" w14:textId="5222DB1C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SERVER command repertoire</w:t>
      </w:r>
    </w:p>
    <w:p w14:paraId="1E3D66E7" w14:textId="197D2D26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NUL: tests</w:t>
      </w:r>
    </w:p>
    <w:p w14:paraId="34A16218" w14:textId="37673EFE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Short duration communications check: 1.62 milliseconds!</w:t>
      </w:r>
    </w:p>
    <w:p w14:paraId="2E3CF2B5" w14:textId="3D14BE6C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text file transfers</w:t>
      </w:r>
    </w:p>
    <w:p w14:paraId="7337E83C" w14:textId="366E58B3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Comparison of statistics between both sides ('close'...)</w:t>
      </w:r>
    </w:p>
    <w:p w14:paraId="42D547DF" w14:textId="6575E921" w:rsidR="00D24C94" w:rsidRPr="00D24C94" w:rsidRDefault="00D24C94" w:rsidP="00897B4B">
      <w:pPr>
        <w:pStyle w:val="ListParagraph"/>
        <w:keepNext/>
        <w:numPr>
          <w:ilvl w:val="0"/>
          <w:numId w:val="5"/>
        </w:numPr>
        <w:spacing w:after="120"/>
        <w:ind w:left="619" w:hanging="619"/>
      </w:pPr>
      <w:r w:rsidRPr="00D24C94">
        <w:lastRenderedPageBreak/>
        <w:t>Large text file test:</w:t>
      </w:r>
    </w:p>
    <w:tbl>
      <w:tblPr>
        <w:tblStyle w:val="GridTable4-Accent1"/>
        <w:tblW w:w="0" w:type="auto"/>
        <w:tblInd w:w="607" w:type="dxa"/>
        <w:tblLook w:val="04A0" w:firstRow="1" w:lastRow="0" w:firstColumn="1" w:lastColumn="0" w:noHBand="0" w:noVBand="1"/>
      </w:tblPr>
      <w:tblGrid>
        <w:gridCol w:w="1206"/>
        <w:gridCol w:w="4395"/>
      </w:tblGrid>
      <w:tr w:rsidR="00897B4B" w:rsidRPr="00897B4B" w14:paraId="71979E31" w14:textId="77777777" w:rsidTr="00897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F10D17" w14:textId="77777777" w:rsidR="00897B4B" w:rsidRPr="00897B4B" w:rsidRDefault="00897B4B">
            <w:pPr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Quantity</w:t>
            </w:r>
          </w:p>
        </w:tc>
        <w:tc>
          <w:tcPr>
            <w:tcW w:w="0" w:type="auto"/>
          </w:tcPr>
          <w:p w14:paraId="148FF430" w14:textId="77777777" w:rsidR="00897B4B" w:rsidRPr="00897B4B" w:rsidRDefault="00897B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Type</w:t>
            </w:r>
          </w:p>
        </w:tc>
      </w:tr>
      <w:tr w:rsidR="00897B4B" w:rsidRPr="00897B4B" w14:paraId="6AA6717F" w14:textId="77777777" w:rsidTr="00897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9CA5F3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1,794,319</w:t>
            </w:r>
          </w:p>
        </w:tc>
        <w:tc>
          <w:tcPr>
            <w:tcW w:w="0" w:type="auto"/>
          </w:tcPr>
          <w:p w14:paraId="749747B2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ASCII (7 bit) bytes</w:t>
            </w:r>
          </w:p>
        </w:tc>
      </w:tr>
      <w:tr w:rsidR="00897B4B" w:rsidRPr="00897B4B" w14:paraId="7143357B" w14:textId="77777777" w:rsidTr="00897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5CFC77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701</w:t>
            </w:r>
          </w:p>
        </w:tc>
        <w:tc>
          <w:tcPr>
            <w:tcW w:w="0" w:type="auto"/>
          </w:tcPr>
          <w:p w14:paraId="204E2737" w14:textId="77777777" w:rsidR="00897B4B" w:rsidRPr="00897B4B" w:rsidRDefault="00897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Tops-20 disk pages</w:t>
            </w:r>
          </w:p>
        </w:tc>
      </w:tr>
      <w:tr w:rsidR="00897B4B" w:rsidRPr="00897B4B" w14:paraId="38B7D59C" w14:textId="77777777" w:rsidTr="00897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679AFB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9,000</w:t>
            </w:r>
          </w:p>
        </w:tc>
        <w:tc>
          <w:tcPr>
            <w:tcW w:w="0" w:type="auto"/>
          </w:tcPr>
          <w:p w14:paraId="33B16D38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Packet size (largest possible)</w:t>
            </w:r>
          </w:p>
        </w:tc>
      </w:tr>
      <w:tr w:rsidR="00897B4B" w:rsidRPr="00897B4B" w14:paraId="5C5B9342" w14:textId="77777777" w:rsidTr="00897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8A9A75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101.8023</w:t>
            </w:r>
          </w:p>
        </w:tc>
        <w:tc>
          <w:tcPr>
            <w:tcW w:w="0" w:type="auto"/>
          </w:tcPr>
          <w:p w14:paraId="03548414" w14:textId="77777777" w:rsidR="00897B4B" w:rsidRPr="00897B4B" w:rsidRDefault="00897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KC/s (Highest total characters/second)</w:t>
            </w:r>
          </w:p>
        </w:tc>
      </w:tr>
      <w:tr w:rsidR="00897B4B" w:rsidRPr="00897B4B" w14:paraId="3EC6F0E4" w14:textId="77777777" w:rsidTr="00897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2D3A53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1.2186</w:t>
            </w:r>
          </w:p>
        </w:tc>
        <w:tc>
          <w:tcPr>
            <w:tcW w:w="0" w:type="auto"/>
          </w:tcPr>
          <w:p w14:paraId="2223497C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proofErr w:type="spellStart"/>
            <w:r w:rsidRPr="00897B4B">
              <w:rPr>
                <w:rFonts w:ascii="Consolas" w:hAnsi="Consolas" w:cs="Consolas"/>
                <w:sz w:val="20"/>
                <w:szCs w:val="20"/>
              </w:rPr>
              <w:t>MBd</w:t>
            </w:r>
            <w:proofErr w:type="spellEnd"/>
            <w:r w:rsidRPr="00897B4B">
              <w:rPr>
                <w:rFonts w:ascii="Consolas" w:hAnsi="Consolas" w:cs="Consolas"/>
                <w:sz w:val="20"/>
                <w:szCs w:val="20"/>
              </w:rPr>
              <w:t xml:space="preserve"> (Highest effective data rate)</w:t>
            </w:r>
          </w:p>
        </w:tc>
      </w:tr>
    </w:tbl>
    <w:p w14:paraId="7A90CE7C" w14:textId="4B810275" w:rsidR="00D24C94" w:rsidRPr="00D24C94" w:rsidRDefault="00D24C94" w:rsidP="008F297A">
      <w:pPr>
        <w:pStyle w:val="ListParagraph"/>
        <w:numPr>
          <w:ilvl w:val="0"/>
          <w:numId w:val="5"/>
        </w:numPr>
        <w:spacing w:before="120"/>
        <w:contextualSpacing w:val="0"/>
      </w:pPr>
      <w:r w:rsidRPr="00D24C94">
        <w:t>Post transfer file comparisons (all OK)</w:t>
      </w:r>
    </w:p>
    <w:p w14:paraId="5A068E4B" w14:textId="49604948" w:rsidR="00D24C94" w:rsidRPr="00D24C94" w:rsidRDefault="00D24C94" w:rsidP="008F297A">
      <w:pPr>
        <w:pStyle w:val="Heading1"/>
        <w:spacing w:after="120"/>
      </w:pPr>
      <w:bookmarkStart w:id="3" w:name="_Toc127718092"/>
      <w:r w:rsidRPr="00E33C81">
        <w:rPr>
          <w:rFonts w:ascii="Consolas" w:hAnsi="Consolas" w:cs="Consolas"/>
        </w:rPr>
        <w:t>K20NRV</w:t>
      </w:r>
      <w:r w:rsidRPr="00D24C94">
        <w:t>: Kermit-20 Server functions via Tops-20 DECnet NRT to local host</w:t>
      </w:r>
      <w:bookmarkEnd w:id="3"/>
    </w:p>
    <w:p w14:paraId="003B5F64" w14:textId="26B4254E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 xml:space="preserve">Same as </w:t>
      </w:r>
      <w:r w:rsidRPr="00E33C81">
        <w:rPr>
          <w:rFonts w:ascii="Consolas" w:hAnsi="Consolas" w:cs="Consolas"/>
        </w:rPr>
        <w:t>K20PTY</w:t>
      </w:r>
      <w:r w:rsidRPr="00D24C94">
        <w:t xml:space="preserve"> except 94 byte packet size only</w:t>
      </w:r>
    </w:p>
    <w:p w14:paraId="00C72579" w14:textId="19BCDF77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DECnet NRT connection to the local Tops-20 host</w:t>
      </w:r>
    </w:p>
    <w:p w14:paraId="72F53187" w14:textId="6FB21F92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Checks files, post transfer (all OK)</w:t>
      </w:r>
    </w:p>
    <w:p w14:paraId="4379F474" w14:textId="05926D46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Does not include large file case</w:t>
      </w:r>
    </w:p>
    <w:p w14:paraId="38A3CE4C" w14:textId="4C3E41F6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Fastest possible NRT (all communications are memory only)</w:t>
      </w:r>
    </w:p>
    <w:p w14:paraId="7F2E105F" w14:textId="44FAFADB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Additional program information (memory layout)</w:t>
      </w:r>
    </w:p>
    <w:p w14:paraId="35D87C68" w14:textId="54C1C172" w:rsidR="00D24C94" w:rsidRPr="00D24C94" w:rsidRDefault="00D24C94" w:rsidP="008F297A">
      <w:pPr>
        <w:pStyle w:val="Heading1"/>
        <w:spacing w:after="120"/>
      </w:pPr>
      <w:bookmarkStart w:id="4" w:name="_Toc127718093"/>
      <w:r w:rsidRPr="00E33C81">
        <w:rPr>
          <w:rFonts w:ascii="Consolas" w:hAnsi="Consolas" w:cs="Consolas"/>
        </w:rPr>
        <w:t>K20NRT</w:t>
      </w:r>
      <w:r w:rsidRPr="00D24C94">
        <w:t>: Kermit-20 Server functions via Tops-20 DECnet NRT to remote host</w:t>
      </w:r>
      <w:bookmarkEnd w:id="4"/>
    </w:p>
    <w:p w14:paraId="47620382" w14:textId="726B5B95" w:rsidR="00D24C94" w:rsidRPr="00D24C94" w:rsidRDefault="00D24C94" w:rsidP="008F297A">
      <w:pPr>
        <w:pStyle w:val="ListParagraph"/>
        <w:numPr>
          <w:ilvl w:val="0"/>
          <w:numId w:val="15"/>
        </w:numPr>
      </w:pPr>
      <w:r w:rsidRPr="00D24C94">
        <w:t xml:space="preserve">Same as </w:t>
      </w:r>
      <w:r w:rsidRPr="00E33C81">
        <w:rPr>
          <w:rFonts w:ascii="Consolas" w:hAnsi="Consolas" w:cs="Consolas"/>
        </w:rPr>
        <w:t>K20NRV</w:t>
      </w:r>
      <w:r w:rsidRPr="00D24C94">
        <w:t xml:space="preserve"> except going to a </w:t>
      </w:r>
      <w:r w:rsidRPr="00E87CAF">
        <w:rPr>
          <w:u w:val="single"/>
        </w:rPr>
        <w:t>different</w:t>
      </w:r>
      <w:r w:rsidRPr="00D24C94">
        <w:t xml:space="preserve"> Tops-20 host</w:t>
      </w:r>
    </w:p>
    <w:p w14:paraId="162D6F84" w14:textId="1A5B7912" w:rsidR="00D24C94" w:rsidRPr="00D24C94" w:rsidRDefault="00E87CAF" w:rsidP="008F297A">
      <w:pPr>
        <w:pStyle w:val="ListParagraph"/>
        <w:numPr>
          <w:ilvl w:val="0"/>
          <w:numId w:val="15"/>
        </w:numPr>
      </w:pPr>
      <w:r w:rsidRPr="00E87CAF">
        <w:rPr>
          <w:i/>
          <w:iCs/>
        </w:rPr>
        <w:t>Far</w:t>
      </w:r>
      <w:r w:rsidR="00D24C94" w:rsidRPr="00D24C94">
        <w:t xml:space="preserve"> slower transfer speeds (suspected to be an emulator artifact)</w:t>
      </w:r>
    </w:p>
    <w:p w14:paraId="37370943" w14:textId="22E405F2" w:rsidR="00D24C94" w:rsidRPr="00D24C94" w:rsidRDefault="00D24C94" w:rsidP="008F297A">
      <w:pPr>
        <w:pStyle w:val="Heading1"/>
        <w:spacing w:after="120"/>
      </w:pPr>
      <w:bookmarkStart w:id="5" w:name="_Toc127718094"/>
      <w:r w:rsidRPr="00E33C81">
        <w:rPr>
          <w:rFonts w:ascii="Consolas" w:hAnsi="Consolas" w:cs="Consolas"/>
        </w:rPr>
        <w:t>K20NOL</w:t>
      </w:r>
      <w:r w:rsidRPr="00D24C94">
        <w:t>: Basic regression test against Kermit-20 4.2(174) [2-May-85]</w:t>
      </w:r>
      <w:bookmarkEnd w:id="5"/>
    </w:p>
    <w:p w14:paraId="07B38271" w14:textId="74630686" w:rsidR="00D24C94" w:rsidRPr="00D24C94" w:rsidRDefault="00D24C94" w:rsidP="00897B4B">
      <w:pPr>
        <w:pStyle w:val="ListParagraph"/>
        <w:numPr>
          <w:ilvl w:val="0"/>
          <w:numId w:val="16"/>
        </w:numPr>
        <w:ind w:left="630" w:hanging="630"/>
      </w:pPr>
      <w:r w:rsidRPr="00D24C94">
        <w:t xml:space="preserve">Similar to </w:t>
      </w:r>
      <w:r w:rsidRPr="00E33C81">
        <w:rPr>
          <w:rFonts w:ascii="Consolas" w:hAnsi="Consolas" w:cs="Consolas"/>
        </w:rPr>
        <w:t>K20NUL</w:t>
      </w:r>
      <w:r w:rsidRPr="00D24C94">
        <w:t xml:space="preserve"> with reduced functionality</w:t>
      </w:r>
      <w:r w:rsidR="008F297A">
        <w:t xml:space="preserve"> because 4.2(174) does not have:</w:t>
      </w:r>
    </w:p>
    <w:p w14:paraId="0C9FED04" w14:textId="67CB071E" w:rsidR="00D24C94" w:rsidRPr="00D24C94" w:rsidRDefault="00D24C94" w:rsidP="00897B4B">
      <w:pPr>
        <w:pStyle w:val="ListParagraph"/>
        <w:numPr>
          <w:ilvl w:val="1"/>
          <w:numId w:val="16"/>
        </w:numPr>
        <w:ind w:left="630"/>
      </w:pPr>
      <w:r w:rsidRPr="00D24C94">
        <w:t>No remote NUL: testing</w:t>
      </w:r>
    </w:p>
    <w:p w14:paraId="6E545C43" w14:textId="544F7A1E" w:rsidR="00D24C94" w:rsidRPr="00D24C94" w:rsidRDefault="00D24C94" w:rsidP="00897B4B">
      <w:pPr>
        <w:pStyle w:val="ListParagraph"/>
        <w:numPr>
          <w:ilvl w:val="1"/>
          <w:numId w:val="16"/>
        </w:numPr>
        <w:ind w:left="630"/>
      </w:pPr>
      <w:r w:rsidRPr="00D24C94">
        <w:t>No PWD testing</w:t>
      </w:r>
    </w:p>
    <w:p w14:paraId="35645DD1" w14:textId="0E5E17F8" w:rsidR="00D24C94" w:rsidRPr="00D24C94" w:rsidRDefault="00D24C94" w:rsidP="00897B4B">
      <w:pPr>
        <w:pStyle w:val="ListParagraph"/>
        <w:numPr>
          <w:ilvl w:val="1"/>
          <w:numId w:val="16"/>
        </w:numPr>
        <w:ind w:left="630"/>
      </w:pPr>
      <w:r w:rsidRPr="00D24C94">
        <w:t>No remote statistics</w:t>
      </w:r>
    </w:p>
    <w:p w14:paraId="666FEEEB" w14:textId="1D55635D" w:rsidR="00D24C94" w:rsidRPr="00D24C94" w:rsidRDefault="00D24C94" w:rsidP="00897B4B">
      <w:pPr>
        <w:pStyle w:val="ListParagraph"/>
        <w:numPr>
          <w:ilvl w:val="1"/>
          <w:numId w:val="16"/>
        </w:numPr>
        <w:ind w:left="630"/>
      </w:pPr>
      <w:r w:rsidRPr="00D24C94">
        <w:t>No large file/buffer</w:t>
      </w:r>
    </w:p>
    <w:p w14:paraId="6F2D9EF6" w14:textId="3521A921" w:rsidR="00D24C94" w:rsidRPr="00D24C94" w:rsidRDefault="00D24C94" w:rsidP="00897B4B">
      <w:pPr>
        <w:pStyle w:val="ListParagraph"/>
        <w:numPr>
          <w:ilvl w:val="1"/>
          <w:numId w:val="16"/>
        </w:numPr>
        <w:ind w:left="630"/>
      </w:pPr>
      <w:r w:rsidRPr="00D24C94">
        <w:t>No pseudo-efficiency</w:t>
      </w:r>
      <w:r w:rsidR="00897B4B">
        <w:t xml:space="preserve"> simulations</w:t>
      </w:r>
    </w:p>
    <w:p w14:paraId="44382B4B" w14:textId="7954BCFF" w:rsidR="00D24C94" w:rsidRPr="00D24C94" w:rsidRDefault="00D24C94" w:rsidP="00897B4B">
      <w:pPr>
        <w:pStyle w:val="ListParagraph"/>
        <w:numPr>
          <w:ilvl w:val="0"/>
          <w:numId w:val="16"/>
        </w:numPr>
        <w:ind w:left="630" w:hanging="630"/>
      </w:pPr>
      <w:r w:rsidRPr="00D24C94">
        <w:t>4.2(174) reports disk quota of 70,000 as "+Inf"</w:t>
      </w:r>
    </w:p>
    <w:p w14:paraId="39E1B3B0" w14:textId="6C357920" w:rsidR="00D24C94" w:rsidRPr="00D24C94" w:rsidRDefault="00D24C94" w:rsidP="00897B4B">
      <w:pPr>
        <w:pStyle w:val="ListParagraph"/>
        <w:numPr>
          <w:ilvl w:val="0"/>
          <w:numId w:val="16"/>
        </w:numPr>
        <w:ind w:left="630" w:hanging="630"/>
      </w:pPr>
      <w:r w:rsidRPr="00D24C94">
        <w:lastRenderedPageBreak/>
        <w:t>Compression appears to be somewhat better (</w:t>
      </w:r>
      <w:r w:rsidR="005D4C83">
        <w:t>could be incorrect, however</w:t>
      </w:r>
      <w:r w:rsidRPr="00D24C94">
        <w:t>)</w:t>
      </w:r>
    </w:p>
    <w:p w14:paraId="22B73FCE" w14:textId="210CC0B3" w:rsidR="00D24C94" w:rsidRPr="00D24C94" w:rsidRDefault="00D24C94" w:rsidP="00897B4B">
      <w:pPr>
        <w:pStyle w:val="ListParagraph"/>
        <w:numPr>
          <w:ilvl w:val="0"/>
          <w:numId w:val="16"/>
        </w:numPr>
        <w:ind w:left="630" w:hanging="630"/>
      </w:pPr>
      <w:r w:rsidRPr="00D24C94">
        <w:t>Session logging test</w:t>
      </w:r>
    </w:p>
    <w:p w14:paraId="6B1785A5" w14:textId="623C7539" w:rsidR="00D24C94" w:rsidRPr="00D24C94" w:rsidRDefault="00D24C94" w:rsidP="00897B4B">
      <w:pPr>
        <w:pStyle w:val="ListParagraph"/>
        <w:numPr>
          <w:ilvl w:val="0"/>
          <w:numId w:val="16"/>
        </w:numPr>
        <w:ind w:left="630" w:hanging="630"/>
      </w:pPr>
      <w:r w:rsidRPr="00D24C94">
        <w:t>N.B., 174 decimal is 256 octal</w:t>
      </w:r>
    </w:p>
    <w:p w14:paraId="0135525F" w14:textId="4FA93968" w:rsidR="00D24C94" w:rsidRPr="00D24C94" w:rsidRDefault="00D24C94" w:rsidP="008F297A">
      <w:pPr>
        <w:pStyle w:val="Heading1"/>
        <w:spacing w:after="120"/>
      </w:pPr>
      <w:bookmarkStart w:id="6" w:name="_Toc127718095"/>
      <w:r w:rsidRPr="00E33C81">
        <w:rPr>
          <w:rFonts w:ascii="Consolas" w:hAnsi="Consolas" w:cs="Consolas"/>
        </w:rPr>
        <w:t>K20POL</w:t>
      </w:r>
      <w:r w:rsidRPr="00D24C94">
        <w:t>: Regression test against Kermit-20 4.2(174) [2-May-85] using GET</w:t>
      </w:r>
      <w:bookmarkEnd w:id="6"/>
    </w:p>
    <w:p w14:paraId="716715E2" w14:textId="45666FEB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 xml:space="preserve">Similar to </w:t>
      </w:r>
      <w:r w:rsidRPr="00E33C81">
        <w:rPr>
          <w:rFonts w:ascii="Consolas" w:hAnsi="Consolas" w:cs="Consolas"/>
        </w:rPr>
        <w:t>K20PTY</w:t>
      </w:r>
      <w:r w:rsidRPr="00D24C94">
        <w:t xml:space="preserve"> with reduced functionality</w:t>
      </w:r>
    </w:p>
    <w:p w14:paraId="1ABF739E" w14:textId="79963BEC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 xml:space="preserve">Otherwise, similar to </w:t>
      </w:r>
      <w:r w:rsidRPr="00897B4B">
        <w:rPr>
          <w:rFonts w:ascii="Consolas" w:hAnsi="Consolas" w:cs="Consolas"/>
        </w:rPr>
        <w:t>K20NOL</w:t>
      </w:r>
      <w:r w:rsidRPr="00D24C94">
        <w:t>, except for 3)</w:t>
      </w:r>
    </w:p>
    <w:p w14:paraId="3DC33942" w14:textId="4A85AA85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>Post transfer file comparisons (all OK)</w:t>
      </w:r>
    </w:p>
    <w:p w14:paraId="786F3261" w14:textId="7EE60ABD" w:rsidR="00D24C94" w:rsidRPr="00D24C94" w:rsidRDefault="00D24C94" w:rsidP="008F297A">
      <w:pPr>
        <w:pStyle w:val="Heading1"/>
        <w:spacing w:after="120"/>
      </w:pPr>
      <w:bookmarkStart w:id="7" w:name="_Toc127718096"/>
      <w:r w:rsidRPr="00E33C81">
        <w:rPr>
          <w:rFonts w:ascii="Consolas" w:hAnsi="Consolas" w:cs="Consolas"/>
        </w:rPr>
        <w:t>K20PN</w:t>
      </w:r>
      <w:r w:rsidR="00114DFB">
        <w:rPr>
          <w:rFonts w:ascii="Consolas" w:hAnsi="Consolas" w:cs="Consolas"/>
        </w:rPr>
        <w:t>W</w:t>
      </w:r>
      <w:r w:rsidRPr="00D24C94">
        <w:t>: Regression test against Kermit-20 4.2(174) [2-May-85] using PUT</w:t>
      </w:r>
      <w:bookmarkEnd w:id="7"/>
    </w:p>
    <w:p w14:paraId="7F762A2D" w14:textId="3D89F432" w:rsidR="00D24C94" w:rsidRPr="00D24C94" w:rsidRDefault="00D24C94" w:rsidP="00E33C81">
      <w:pPr>
        <w:pStyle w:val="ListParagraph"/>
        <w:numPr>
          <w:ilvl w:val="0"/>
          <w:numId w:val="21"/>
        </w:numPr>
      </w:pPr>
      <w:r w:rsidRPr="00D24C94">
        <w:t xml:space="preserve">Same as </w:t>
      </w:r>
      <w:r w:rsidRPr="00897B4B">
        <w:rPr>
          <w:rFonts w:ascii="Consolas" w:hAnsi="Consolas" w:cs="Consolas"/>
        </w:rPr>
        <w:t>K20POL</w:t>
      </w:r>
      <w:r w:rsidRPr="00D24C94">
        <w:t>, but uses PUT instead of GET</w:t>
      </w:r>
    </w:p>
    <w:p w14:paraId="0676111C" w14:textId="674E6BC1" w:rsidR="00D24C94" w:rsidRPr="00D24C94" w:rsidRDefault="00D24C94" w:rsidP="00E33C81">
      <w:pPr>
        <w:pStyle w:val="Heading1"/>
        <w:spacing w:after="120"/>
      </w:pPr>
      <w:bookmarkStart w:id="8" w:name="_Toc127718097"/>
      <w:r w:rsidRPr="00E33C81">
        <w:rPr>
          <w:rFonts w:ascii="Consolas" w:hAnsi="Consolas" w:cs="Consolas"/>
        </w:rPr>
        <w:t>K20NUR</w:t>
      </w:r>
      <w:r w:rsidRPr="00D24C94">
        <w:t>: Basic Kermit-20 Server functional checkout with parity</w:t>
      </w:r>
      <w:bookmarkEnd w:id="8"/>
    </w:p>
    <w:p w14:paraId="5D0BCD0C" w14:textId="2C539802" w:rsidR="00D24C94" w:rsidRPr="00D24C94" w:rsidRDefault="00D24C94" w:rsidP="00E33C81">
      <w:pPr>
        <w:pStyle w:val="ListParagraph"/>
        <w:numPr>
          <w:ilvl w:val="0"/>
          <w:numId w:val="22"/>
        </w:numPr>
      </w:pPr>
      <w:r w:rsidRPr="00D24C94">
        <w:t xml:space="preserve">Like </w:t>
      </w:r>
      <w:r w:rsidRPr="00897B4B">
        <w:rPr>
          <w:rFonts w:ascii="Consolas" w:hAnsi="Consolas" w:cs="Consolas"/>
        </w:rPr>
        <w:t>K20NUL</w:t>
      </w:r>
      <w:r w:rsidRPr="00D24C94">
        <w:t xml:space="preserve"> (Basic Test), but using parity on packets</w:t>
      </w:r>
    </w:p>
    <w:p w14:paraId="28C625CB" w14:textId="2A032B7B" w:rsidR="00D24C94" w:rsidRPr="00D24C94" w:rsidRDefault="00D24C94" w:rsidP="00E33C81">
      <w:pPr>
        <w:pStyle w:val="ListParagraph"/>
        <w:numPr>
          <w:ilvl w:val="0"/>
          <w:numId w:val="22"/>
        </w:numPr>
      </w:pPr>
      <w:r w:rsidRPr="00D24C94">
        <w:t>Somewhat slower transfer, perhaps 5% impact</w:t>
      </w:r>
      <w:r w:rsidR="00897B4B">
        <w:t xml:space="preserve"> (may be false negative)</w:t>
      </w:r>
    </w:p>
    <w:p w14:paraId="4CAD194B" w14:textId="37C03191" w:rsidR="00D24C94" w:rsidRPr="00D24C94" w:rsidRDefault="00D24C94" w:rsidP="00E33C81">
      <w:pPr>
        <w:pStyle w:val="Heading1"/>
        <w:spacing w:after="120"/>
      </w:pPr>
      <w:bookmarkStart w:id="9" w:name="_Toc127718098"/>
      <w:r w:rsidRPr="00E33C81">
        <w:rPr>
          <w:rFonts w:ascii="Consolas" w:hAnsi="Consolas" w:cs="Consolas"/>
        </w:rPr>
        <w:t>K20POR</w:t>
      </w:r>
      <w:r w:rsidRPr="00D24C94">
        <w:t>: Regression test against Kermit-20 4.2(174) [2-May-85] with parity</w:t>
      </w:r>
      <w:bookmarkEnd w:id="9"/>
    </w:p>
    <w:p w14:paraId="2FCB54CF" w14:textId="2A17849A" w:rsidR="00D24C94" w:rsidRPr="00D24C94" w:rsidRDefault="00D24C94" w:rsidP="00E33C81">
      <w:pPr>
        <w:pStyle w:val="ListParagraph"/>
        <w:numPr>
          <w:ilvl w:val="0"/>
          <w:numId w:val="24"/>
        </w:numPr>
      </w:pPr>
      <w:r w:rsidRPr="00D24C94">
        <w:t xml:space="preserve">Like </w:t>
      </w:r>
      <w:r w:rsidRPr="00897B4B">
        <w:rPr>
          <w:rFonts w:ascii="Consolas" w:hAnsi="Consolas" w:cs="Consolas"/>
        </w:rPr>
        <w:t>K20POL</w:t>
      </w:r>
      <w:r w:rsidRPr="00D24C94">
        <w:t xml:space="preserve"> with parity checking</w:t>
      </w:r>
    </w:p>
    <w:p w14:paraId="492691D1" w14:textId="14DE465A" w:rsidR="00D24C94" w:rsidRPr="00D24C94" w:rsidRDefault="00D24C94" w:rsidP="00E33C81">
      <w:pPr>
        <w:pStyle w:val="Heading1"/>
        <w:spacing w:after="120"/>
      </w:pPr>
      <w:bookmarkStart w:id="10" w:name="_Toc127718099"/>
      <w:r w:rsidRPr="00E33C81">
        <w:rPr>
          <w:rFonts w:ascii="Consolas" w:hAnsi="Consolas" w:cs="Consolas"/>
        </w:rPr>
        <w:t>K20B8T</w:t>
      </w:r>
      <w:r w:rsidRPr="00D24C94">
        <w:t>: Kermit-20 Server 8-bit file transfer and post transfer checks</w:t>
      </w:r>
      <w:bookmarkEnd w:id="10"/>
    </w:p>
    <w:p w14:paraId="22A169B6" w14:textId="7FBE3071" w:rsidR="00D24C94" w:rsidRPr="00D24C94" w:rsidRDefault="00D24C94" w:rsidP="00E33C81">
      <w:pPr>
        <w:pStyle w:val="ListParagraph"/>
        <w:numPr>
          <w:ilvl w:val="0"/>
          <w:numId w:val="25"/>
        </w:numPr>
      </w:pPr>
      <w:r w:rsidRPr="00D24C94">
        <w:t xml:space="preserve">Like </w:t>
      </w:r>
      <w:r w:rsidRPr="00897B4B">
        <w:rPr>
          <w:rFonts w:ascii="Consolas" w:hAnsi="Consolas" w:cs="Consolas"/>
        </w:rPr>
        <w:t>K20PTY</w:t>
      </w:r>
      <w:r w:rsidRPr="00D24C94">
        <w:t>, except 8 bit files</w:t>
      </w:r>
    </w:p>
    <w:p w14:paraId="261AE2A5" w14:textId="4488B37E" w:rsidR="00D24C94" w:rsidRPr="00D24C94" w:rsidRDefault="00D24C94" w:rsidP="00D24C94">
      <w:pPr>
        <w:pStyle w:val="Heading1"/>
        <w:spacing w:after="120"/>
      </w:pPr>
      <w:bookmarkStart w:id="11" w:name="_Toc127718100"/>
      <w:r w:rsidRPr="00E33C81">
        <w:rPr>
          <w:rFonts w:ascii="Consolas" w:hAnsi="Consolas" w:cs="Consolas"/>
        </w:rPr>
        <w:t>K20B8</w:t>
      </w:r>
      <w:r w:rsidR="00C35B4B">
        <w:rPr>
          <w:rFonts w:ascii="Consolas" w:hAnsi="Consolas" w:cs="Consolas"/>
        </w:rPr>
        <w:t>P</w:t>
      </w:r>
      <w:r w:rsidRPr="00D24C94">
        <w:t>: Kermit-20 Server 8-bit file transfer with parity and post transfer checks</w:t>
      </w:r>
      <w:bookmarkEnd w:id="11"/>
    </w:p>
    <w:p w14:paraId="70758EE8" w14:textId="58B05B56" w:rsidR="00D24C94" w:rsidRPr="00D24C94" w:rsidRDefault="00D24C94" w:rsidP="00E33C81">
      <w:pPr>
        <w:pStyle w:val="ListParagraph"/>
        <w:numPr>
          <w:ilvl w:val="0"/>
          <w:numId w:val="11"/>
        </w:numPr>
        <w:ind w:left="620"/>
      </w:pPr>
      <w:r w:rsidRPr="00D24C94">
        <w:t xml:space="preserve">Like </w:t>
      </w:r>
      <w:r w:rsidRPr="00897B4B">
        <w:rPr>
          <w:rFonts w:ascii="Consolas" w:hAnsi="Consolas" w:cs="Consolas"/>
        </w:rPr>
        <w:t>K20B8T</w:t>
      </w:r>
      <w:r w:rsidRPr="00D24C94">
        <w:t>, except does 8 bit files with even parity</w:t>
      </w:r>
    </w:p>
    <w:p w14:paraId="405DFD6A" w14:textId="77777777" w:rsidR="00FB1B5C" w:rsidRPr="00D24C94" w:rsidRDefault="00FB1B5C" w:rsidP="00FB1B5C">
      <w:pPr>
        <w:pStyle w:val="Heading1"/>
        <w:spacing w:after="120"/>
      </w:pPr>
      <w:bookmarkStart w:id="12" w:name="_Toc127718101"/>
      <w:r w:rsidRPr="00E33C81">
        <w:rPr>
          <w:rFonts w:ascii="Consolas" w:hAnsi="Consolas" w:cs="Consolas"/>
        </w:rPr>
        <w:t>K20B8A</w:t>
      </w:r>
      <w:r w:rsidRPr="00D24C94">
        <w:t>: Kermit-20 Server terminal 8-bit file transfer with parity and transfer checks</w:t>
      </w:r>
      <w:bookmarkEnd w:id="12"/>
    </w:p>
    <w:p w14:paraId="70CF9562" w14:textId="77777777" w:rsidR="00FB1B5C" w:rsidRPr="00D24C94" w:rsidRDefault="00FB1B5C" w:rsidP="00FB1B5C">
      <w:pPr>
        <w:pStyle w:val="ListParagraph"/>
        <w:numPr>
          <w:ilvl w:val="0"/>
          <w:numId w:val="9"/>
        </w:numPr>
      </w:pPr>
      <w:r w:rsidRPr="00D24C94">
        <w:t xml:space="preserve">Like </w:t>
      </w:r>
      <w:r w:rsidRPr="00897B4B">
        <w:rPr>
          <w:rFonts w:ascii="Consolas" w:hAnsi="Consolas" w:cs="Consolas"/>
        </w:rPr>
        <w:t>K20B8E</w:t>
      </w:r>
      <w:r w:rsidRPr="00D24C94">
        <w:t xml:space="preserve">, except also checks parity from Tops-20 </w:t>
      </w:r>
      <w:r>
        <w:t>terminal driver</w:t>
      </w:r>
    </w:p>
    <w:p w14:paraId="66A2D48C" w14:textId="6A91795E" w:rsidR="00FB1B5C" w:rsidRPr="00D24C94" w:rsidRDefault="00FB1B5C" w:rsidP="00FB1B5C">
      <w:pPr>
        <w:pStyle w:val="Heading1"/>
        <w:spacing w:after="120"/>
      </w:pPr>
      <w:bookmarkStart w:id="13" w:name="_Toc127718102"/>
      <w:r w:rsidRPr="00E33C81">
        <w:rPr>
          <w:rFonts w:ascii="Consolas" w:hAnsi="Consolas" w:cs="Consolas"/>
        </w:rPr>
        <w:lastRenderedPageBreak/>
        <w:t>K20</w:t>
      </w:r>
      <w:r>
        <w:rPr>
          <w:rFonts w:ascii="Consolas" w:hAnsi="Consolas" w:cs="Consolas"/>
        </w:rPr>
        <w:t>DPD</w:t>
      </w:r>
      <w:r w:rsidRPr="00D24C94">
        <w:t xml:space="preserve">: Kermit-20 </w:t>
      </w:r>
      <w:r>
        <w:t>Packet Decoding Example</w:t>
      </w:r>
      <w:bookmarkEnd w:id="13"/>
    </w:p>
    <w:p w14:paraId="0638EA0E" w14:textId="77777777" w:rsidR="00FB1B5C" w:rsidRDefault="00FB1B5C" w:rsidP="00FB1B5C">
      <w:pPr>
        <w:pStyle w:val="ListParagraph"/>
        <w:numPr>
          <w:ilvl w:val="0"/>
          <w:numId w:val="29"/>
        </w:numPr>
      </w:pPr>
      <w:r>
        <w:t>Enhancement to decode a packet instead of dumping raw data</w:t>
      </w:r>
    </w:p>
    <w:p w14:paraId="0FC0FA1F" w14:textId="778B3C6C" w:rsidR="00FB1B5C" w:rsidRDefault="00FB1B5C" w:rsidP="00FB1B5C">
      <w:pPr>
        <w:pStyle w:val="ListParagraph"/>
        <w:numPr>
          <w:ilvl w:val="0"/>
          <w:numId w:val="29"/>
        </w:numPr>
      </w:pPr>
      <w:r>
        <w:t>PTY transfer checks for fineness of time logging</w:t>
      </w:r>
    </w:p>
    <w:p w14:paraId="3399FD29" w14:textId="55F12C29" w:rsidR="002C5FCE" w:rsidRPr="00D24C94" w:rsidRDefault="002A58A4" w:rsidP="00FB1B5C">
      <w:pPr>
        <w:pStyle w:val="ListParagraph"/>
        <w:numPr>
          <w:ilvl w:val="0"/>
          <w:numId w:val="29"/>
        </w:numPr>
      </w:pPr>
      <w:r w:rsidRPr="002A58A4">
        <w:t>Tops-20 design limits time of day resolution to millisecond</w:t>
      </w:r>
      <w:r>
        <w:t>s</w:t>
      </w:r>
    </w:p>
    <w:p w14:paraId="6547EFE0" w14:textId="293B9ACA" w:rsidR="00D24C94" w:rsidRPr="00D24C94" w:rsidRDefault="00D24C94" w:rsidP="00D24C94">
      <w:pPr>
        <w:pStyle w:val="Heading1"/>
        <w:spacing w:after="120"/>
      </w:pPr>
      <w:bookmarkStart w:id="14" w:name="_Toc127718103"/>
      <w:r w:rsidRPr="00E33C81">
        <w:rPr>
          <w:rFonts w:ascii="Consolas" w:hAnsi="Consolas" w:cs="Consolas"/>
        </w:rPr>
        <w:t>K20TCP</w:t>
      </w:r>
      <w:r w:rsidRPr="00D24C94">
        <w:t>: Kermit-20 Transmit/Capture Testing via pseudo-terminal</w:t>
      </w:r>
      <w:bookmarkEnd w:id="14"/>
    </w:p>
    <w:p w14:paraId="55DD7ACF" w14:textId="7F7EC9EC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Basic transmit, no parity processing, captured to NUL:</w:t>
      </w:r>
    </w:p>
    <w:p w14:paraId="2CBD3550" w14:textId="6F69A954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Transmit, space parity processing, captured to NUL:</w:t>
      </w:r>
    </w:p>
    <w:p w14:paraId="71B2F6EE" w14:textId="7B33208E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Transmit, mark parity processing, captured to NUL:</w:t>
      </w:r>
    </w:p>
    <w:p w14:paraId="79B8037D" w14:textId="35A5F4B2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Transmit, odd parity processing, captured to NUL:</w:t>
      </w:r>
    </w:p>
    <w:p w14:paraId="236ADC81" w14:textId="6518154B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Transmit, odd parity processing, forcing a parity error</w:t>
      </w:r>
    </w:p>
    <w:p w14:paraId="559A11B6" w14:textId="3FFB35FA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Transmit, full even parity, including Tops-20 terminal</w:t>
      </w:r>
      <w:r w:rsidR="00897B4B">
        <w:t xml:space="preserve"> line</w:t>
      </w:r>
      <w:r w:rsidRPr="00D24C94">
        <w:t xml:space="preserve"> generated</w:t>
      </w:r>
    </w:p>
    <w:p w14:paraId="7718263F" w14:textId="4865B2FC" w:rsidR="0023231E" w:rsidRDefault="00897B4B" w:rsidP="00D24C94">
      <w:pPr>
        <w:pStyle w:val="ListParagraph"/>
        <w:numPr>
          <w:ilvl w:val="0"/>
          <w:numId w:val="7"/>
        </w:numPr>
      </w:pPr>
      <w:r>
        <w:t>Post transmit comparison c</w:t>
      </w:r>
      <w:r w:rsidR="00D24C94" w:rsidRPr="00D24C94">
        <w:t>hecking of large and small files</w:t>
      </w:r>
    </w:p>
    <w:p w14:paraId="4E9428BE" w14:textId="080B7465" w:rsidR="00103F65" w:rsidRPr="00D24C94" w:rsidRDefault="00103F65" w:rsidP="00103F65">
      <w:pPr>
        <w:pStyle w:val="Heading1"/>
        <w:spacing w:after="120"/>
      </w:pPr>
      <w:bookmarkStart w:id="15" w:name="_Toc127718104"/>
      <w:r w:rsidRPr="00E33C81">
        <w:rPr>
          <w:rFonts w:ascii="Consolas" w:hAnsi="Consolas" w:cs="Consolas"/>
        </w:rPr>
        <w:t>K20TC</w:t>
      </w:r>
      <w:r>
        <w:rPr>
          <w:rFonts w:ascii="Consolas" w:hAnsi="Consolas" w:cs="Consolas"/>
        </w:rPr>
        <w:t>N</w:t>
      </w:r>
      <w:r w:rsidRPr="00D24C94">
        <w:t xml:space="preserve">: Kermit-20 Transmit/Capture Testing via </w:t>
      </w:r>
      <w:r>
        <w:t>DECnet NRT</w:t>
      </w:r>
      <w:bookmarkEnd w:id="15"/>
    </w:p>
    <w:p w14:paraId="00904BA9" w14:textId="26DAD78C" w:rsidR="00103F65" w:rsidRDefault="00C03356" w:rsidP="00C03356">
      <w:pPr>
        <w:pStyle w:val="ListParagraph"/>
        <w:numPr>
          <w:ilvl w:val="0"/>
          <w:numId w:val="26"/>
        </w:numPr>
      </w:pPr>
      <w:r>
        <w:t xml:space="preserve">Same as </w:t>
      </w:r>
      <w:r w:rsidRPr="00C03356">
        <w:rPr>
          <w:rFonts w:ascii="Consolas" w:hAnsi="Consolas" w:cs="Consolas"/>
        </w:rPr>
        <w:t>K20TCP</w:t>
      </w:r>
      <w:r>
        <w:t>, except tests are performed over a Tops-10/20 type DECnet Network Remote Terminal</w:t>
      </w:r>
    </w:p>
    <w:p w14:paraId="348BDC85" w14:textId="343D7A6A" w:rsidR="00C03356" w:rsidRDefault="00C03356" w:rsidP="00C03356">
      <w:pPr>
        <w:pStyle w:val="ListParagraph"/>
        <w:numPr>
          <w:ilvl w:val="0"/>
          <w:numId w:val="26"/>
        </w:numPr>
      </w:pPr>
      <w:r>
        <w:t>Since DECnet NRT’s do not generate parity, test 6 is performed without terminal line parity checking</w:t>
      </w:r>
    </w:p>
    <w:p w14:paraId="358DFEB0" w14:textId="062AF02A" w:rsidR="006C23F9" w:rsidRDefault="006C23F9" w:rsidP="006C23F9">
      <w:pPr>
        <w:pStyle w:val="Heading1"/>
        <w:spacing w:after="120"/>
      </w:pPr>
      <w:bookmarkStart w:id="16" w:name="_Toc127718105"/>
      <w:r w:rsidRPr="006C23F9">
        <w:rPr>
          <w:rFonts w:ascii="Consolas" w:hAnsi="Consolas" w:cs="Consolas"/>
        </w:rPr>
        <w:t>K10NRT</w:t>
      </w:r>
      <w:r>
        <w:t>: Kermit-</w:t>
      </w:r>
      <w:r w:rsidRPr="00C824F5">
        <w:rPr>
          <w:b/>
          <w:bCs/>
        </w:rPr>
        <w:t>10</w:t>
      </w:r>
      <w:r>
        <w:t xml:space="preserve"> Regression Tests via DECnet NRT</w:t>
      </w:r>
      <w:bookmarkEnd w:id="16"/>
    </w:p>
    <w:p w14:paraId="679E8028" w14:textId="7DB6FFB1" w:rsidR="006C23F9" w:rsidRDefault="006C23F9" w:rsidP="006C23F9">
      <w:pPr>
        <w:pStyle w:val="ListParagraph"/>
        <w:numPr>
          <w:ilvl w:val="0"/>
          <w:numId w:val="27"/>
        </w:numPr>
      </w:pPr>
      <w:r>
        <w:t>Remote terminal tests (</w:t>
      </w:r>
      <w:r w:rsidRPr="001D74B5">
        <w:rPr>
          <w:rFonts w:ascii="Consolas" w:hAnsi="Consolas" w:cs="Consolas"/>
        </w:rPr>
        <w:t>LOGIN</w:t>
      </w:r>
      <w:r>
        <w:t xml:space="preserve">, </w:t>
      </w:r>
      <w:r w:rsidRPr="001D74B5">
        <w:rPr>
          <w:rFonts w:ascii="Consolas" w:hAnsi="Consolas" w:cs="Consolas"/>
        </w:rPr>
        <w:t>SYST</w:t>
      </w:r>
      <w:r w:rsidR="00C824F5" w:rsidRPr="001D74B5">
        <w:rPr>
          <w:rFonts w:ascii="Consolas" w:hAnsi="Consolas" w:cs="Consolas"/>
        </w:rPr>
        <w:t>AT</w:t>
      </w:r>
      <w:r w:rsidR="00C824F5">
        <w:t>, Etc.)</w:t>
      </w:r>
    </w:p>
    <w:p w14:paraId="384C3CE5" w14:textId="63E303CD" w:rsidR="006C23F9" w:rsidRPr="001D74B5" w:rsidRDefault="006C23F9" w:rsidP="006C23F9">
      <w:pPr>
        <w:pStyle w:val="ListParagraph"/>
        <w:numPr>
          <w:ilvl w:val="0"/>
          <w:numId w:val="27"/>
        </w:numPr>
      </w:pPr>
      <w:r>
        <w:t xml:space="preserve">Basic server tests, </w:t>
      </w:r>
      <w:r w:rsidRPr="001D74B5">
        <w:rPr>
          <w:rFonts w:ascii="Consolas" w:hAnsi="Consolas" w:cs="Consolas"/>
        </w:rPr>
        <w:t>REMOTE SPACE</w:t>
      </w:r>
      <w:r>
        <w:t xml:space="preserve">, </w:t>
      </w:r>
      <w:r w:rsidRPr="001D74B5">
        <w:rPr>
          <w:rFonts w:ascii="Consolas" w:hAnsi="Consolas" w:cs="Consolas"/>
        </w:rPr>
        <w:t>REMOTE HELP</w:t>
      </w:r>
    </w:p>
    <w:p w14:paraId="1715C6B0" w14:textId="65C69ED1" w:rsidR="001D74B5" w:rsidRDefault="001D74B5" w:rsidP="006C23F9">
      <w:pPr>
        <w:pStyle w:val="ListParagraph"/>
        <w:numPr>
          <w:ilvl w:val="0"/>
          <w:numId w:val="27"/>
        </w:numPr>
      </w:pPr>
      <w:r w:rsidRPr="001D74B5">
        <w:rPr>
          <w:rFonts w:ascii="Consolas" w:hAnsi="Consolas" w:cs="Consolas"/>
        </w:rPr>
        <w:t>REMOTE DIRECTORY</w:t>
      </w:r>
      <w:r>
        <w:rPr>
          <w:rFonts w:cstheme="minorHAnsi"/>
        </w:rPr>
        <w:t xml:space="preserve">, </w:t>
      </w:r>
      <w:r w:rsidRPr="001D74B5">
        <w:rPr>
          <w:rFonts w:ascii="Consolas" w:hAnsi="Consolas" w:cs="Consolas"/>
        </w:rPr>
        <w:t>REMOTE DELETE</w:t>
      </w:r>
      <w:r>
        <w:rPr>
          <w:rFonts w:cstheme="minorHAnsi"/>
        </w:rPr>
        <w:t xml:space="preserve"> validation</w:t>
      </w:r>
    </w:p>
    <w:p w14:paraId="062817F5" w14:textId="68A045AE" w:rsidR="006C23F9" w:rsidRDefault="001D74B5" w:rsidP="006C23F9">
      <w:pPr>
        <w:pStyle w:val="ListParagraph"/>
        <w:numPr>
          <w:ilvl w:val="0"/>
          <w:numId w:val="27"/>
        </w:numPr>
      </w:pPr>
      <w:r>
        <w:t>Kermit-10</w:t>
      </w:r>
      <w:r w:rsidR="006C23F9">
        <w:t xml:space="preserve"> does not implement </w:t>
      </w:r>
      <w:r>
        <w:t>CWD/</w:t>
      </w:r>
      <w:r w:rsidR="006C23F9" w:rsidRPr="001D74B5">
        <w:rPr>
          <w:rFonts w:ascii="Consolas" w:hAnsi="Consolas" w:cs="Consolas"/>
        </w:rPr>
        <w:t>PWD</w:t>
      </w:r>
      <w:r w:rsidR="006C23F9">
        <w:t xml:space="preserve"> (as Tops-10 does not have the idea of a connected directory)</w:t>
      </w:r>
    </w:p>
    <w:p w14:paraId="41663700" w14:textId="173DBD59" w:rsidR="006C23F9" w:rsidRDefault="006C23F9" w:rsidP="006C23F9">
      <w:pPr>
        <w:pStyle w:val="ListParagraph"/>
        <w:numPr>
          <w:ilvl w:val="0"/>
          <w:numId w:val="27"/>
        </w:numPr>
      </w:pPr>
      <w:r>
        <w:t>Transfer and comparison of various files</w:t>
      </w:r>
      <w:r w:rsidR="001D74B5">
        <w:t>, some quite large</w:t>
      </w:r>
      <w:r>
        <w:t xml:space="preserve"> (all OK)</w:t>
      </w:r>
    </w:p>
    <w:p w14:paraId="19D08F49" w14:textId="0510790A" w:rsidR="006C23F9" w:rsidRDefault="006C23F9" w:rsidP="00C824F5">
      <w:pPr>
        <w:pStyle w:val="ListParagraph"/>
        <w:numPr>
          <w:ilvl w:val="0"/>
          <w:numId w:val="27"/>
        </w:numPr>
      </w:pPr>
      <w:r>
        <w:t>Session logging</w:t>
      </w:r>
    </w:p>
    <w:p w14:paraId="6B45396C" w14:textId="4B2C3E48" w:rsidR="001D74B5" w:rsidRDefault="001D74B5" w:rsidP="001D74B5">
      <w:pPr>
        <w:pStyle w:val="Heading1"/>
        <w:spacing w:after="120"/>
      </w:pPr>
      <w:bookmarkStart w:id="17" w:name="_Toc127718106"/>
      <w:r w:rsidRPr="006C23F9">
        <w:rPr>
          <w:rFonts w:ascii="Consolas" w:hAnsi="Consolas" w:cs="Consolas"/>
        </w:rPr>
        <w:t>K10NR</w:t>
      </w:r>
      <w:r>
        <w:rPr>
          <w:rFonts w:ascii="Consolas" w:hAnsi="Consolas" w:cs="Consolas"/>
        </w:rPr>
        <w:t>P</w:t>
      </w:r>
      <w:r>
        <w:t>: Kermit-</w:t>
      </w:r>
      <w:r w:rsidRPr="00C824F5">
        <w:rPr>
          <w:b/>
          <w:bCs/>
        </w:rPr>
        <w:t>10</w:t>
      </w:r>
      <w:r>
        <w:t xml:space="preserve"> Parity Regression Tests via DECnet NRT</w:t>
      </w:r>
      <w:bookmarkEnd w:id="17"/>
    </w:p>
    <w:p w14:paraId="64002376" w14:textId="6F944F53" w:rsidR="001D74B5" w:rsidRDefault="001D74B5" w:rsidP="001D74B5">
      <w:pPr>
        <w:pStyle w:val="ListParagraph"/>
        <w:numPr>
          <w:ilvl w:val="0"/>
          <w:numId w:val="28"/>
        </w:numPr>
      </w:pPr>
      <w:r>
        <w:t xml:space="preserve">As </w:t>
      </w:r>
      <w:r w:rsidRPr="001D74B5">
        <w:rPr>
          <w:rFonts w:ascii="Consolas" w:hAnsi="Consolas" w:cs="Consolas"/>
        </w:rPr>
        <w:t>K10NRT</w:t>
      </w:r>
      <w:r>
        <w:t xml:space="preserve">, except </w:t>
      </w:r>
      <w:r w:rsidRPr="001D74B5">
        <w:rPr>
          <w:rFonts w:ascii="Consolas" w:hAnsi="Consolas" w:cs="Consolas"/>
        </w:rPr>
        <w:t>REMOTE DELETE</w:t>
      </w:r>
      <w:r>
        <w:t xml:space="preserve"> not validated and remote terminal assumed to work</w:t>
      </w:r>
    </w:p>
    <w:p w14:paraId="27B40982" w14:textId="6404148D" w:rsidR="00CA3542" w:rsidRDefault="00CA3542" w:rsidP="001D74B5">
      <w:pPr>
        <w:pStyle w:val="ListParagraph"/>
        <w:numPr>
          <w:ilvl w:val="0"/>
          <w:numId w:val="28"/>
        </w:numPr>
      </w:pPr>
      <w:r>
        <w:lastRenderedPageBreak/>
        <w:t>Transfer and comparison of various files, none particularly large</w:t>
      </w:r>
    </w:p>
    <w:p w14:paraId="0B9560DC" w14:textId="6C55C44E" w:rsidR="00CA3542" w:rsidRDefault="00CA3542" w:rsidP="001D74B5">
      <w:pPr>
        <w:pStyle w:val="ListParagraph"/>
        <w:numPr>
          <w:ilvl w:val="0"/>
          <w:numId w:val="28"/>
        </w:numPr>
      </w:pPr>
      <w:r>
        <w:t>Errors</w:t>
      </w:r>
    </w:p>
    <w:p w14:paraId="1E33D19A" w14:textId="4C2ECFC0" w:rsidR="00CA3542" w:rsidRDefault="00CA3542" w:rsidP="00CA3542">
      <w:pPr>
        <w:pStyle w:val="ListParagraph"/>
        <w:numPr>
          <w:ilvl w:val="1"/>
          <w:numId w:val="28"/>
        </w:numPr>
        <w:ind w:left="990"/>
      </w:pPr>
      <w:r>
        <w:t>Correct parity not sent in response to FINISH</w:t>
      </w:r>
    </w:p>
    <w:p w14:paraId="6B063A9C" w14:textId="72D60563" w:rsidR="00CA3542" w:rsidRPr="00D24C94" w:rsidRDefault="00CA3542" w:rsidP="00CA3542">
      <w:pPr>
        <w:pStyle w:val="ListParagraph"/>
        <w:numPr>
          <w:ilvl w:val="1"/>
          <w:numId w:val="28"/>
        </w:numPr>
        <w:ind w:left="990"/>
      </w:pPr>
      <w:r>
        <w:t>Correct parity not sent in wildcarded directory listing</w:t>
      </w:r>
    </w:p>
    <w:sectPr w:rsidR="00CA3542" w:rsidRPr="00D24C94" w:rsidSect="00D24C94">
      <w:pgSz w:w="15840" w:h="12240" w:orient="landscape"/>
      <w:pgMar w:top="1502" w:right="1440" w:bottom="150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31A1"/>
    <w:multiLevelType w:val="hybridMultilevel"/>
    <w:tmpl w:val="6198990C"/>
    <w:lvl w:ilvl="0" w:tplc="84A647C8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7D52E78"/>
    <w:multiLevelType w:val="hybridMultilevel"/>
    <w:tmpl w:val="B98A9CA8"/>
    <w:lvl w:ilvl="0" w:tplc="4C000622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8133D"/>
    <w:multiLevelType w:val="hybridMultilevel"/>
    <w:tmpl w:val="6B32F6AC"/>
    <w:lvl w:ilvl="0" w:tplc="08949AAA">
      <w:start w:val="1"/>
      <w:numFmt w:val="decimal"/>
      <w:lvlText w:val="%1)"/>
      <w:lvlJc w:val="left"/>
      <w:pPr>
        <w:ind w:left="139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16A563FD"/>
    <w:multiLevelType w:val="hybridMultilevel"/>
    <w:tmpl w:val="7B8298DA"/>
    <w:lvl w:ilvl="0" w:tplc="2E2CD5B0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083E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96D14AE"/>
    <w:multiLevelType w:val="hybridMultilevel"/>
    <w:tmpl w:val="056EC942"/>
    <w:lvl w:ilvl="0" w:tplc="B8F66B1C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C04F4E"/>
    <w:multiLevelType w:val="hybridMultilevel"/>
    <w:tmpl w:val="690C9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E4440"/>
    <w:multiLevelType w:val="hybridMultilevel"/>
    <w:tmpl w:val="CCA8D7BE"/>
    <w:lvl w:ilvl="0" w:tplc="759C7930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C64F9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37E1464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75ABD"/>
    <w:multiLevelType w:val="hybridMultilevel"/>
    <w:tmpl w:val="BAF4CF20"/>
    <w:lvl w:ilvl="0" w:tplc="7A7C82F6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3B7A0630"/>
    <w:multiLevelType w:val="hybridMultilevel"/>
    <w:tmpl w:val="8070C562"/>
    <w:lvl w:ilvl="0" w:tplc="FFFFFFFF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FF703C"/>
    <w:multiLevelType w:val="hybridMultilevel"/>
    <w:tmpl w:val="8070C562"/>
    <w:lvl w:ilvl="0" w:tplc="7A7C82F6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7A220E"/>
    <w:multiLevelType w:val="hybridMultilevel"/>
    <w:tmpl w:val="3868622A"/>
    <w:lvl w:ilvl="0" w:tplc="2E2CD5B0">
      <w:start w:val="1"/>
      <w:numFmt w:val="decimal"/>
      <w:lvlText w:val="%1)"/>
      <w:lvlJc w:val="left"/>
      <w:pPr>
        <w:ind w:left="73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3E8E08F5"/>
    <w:multiLevelType w:val="hybridMultilevel"/>
    <w:tmpl w:val="39ACD4E4"/>
    <w:lvl w:ilvl="0" w:tplc="287C956E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2C785C"/>
    <w:multiLevelType w:val="hybridMultilevel"/>
    <w:tmpl w:val="5372BF68"/>
    <w:lvl w:ilvl="0" w:tplc="00D89BFA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D2883"/>
    <w:multiLevelType w:val="hybridMultilevel"/>
    <w:tmpl w:val="3648CC34"/>
    <w:lvl w:ilvl="0" w:tplc="11F2C31C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37034C"/>
    <w:multiLevelType w:val="hybridMultilevel"/>
    <w:tmpl w:val="DE609270"/>
    <w:lvl w:ilvl="0" w:tplc="01208CD4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E742A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A4747"/>
    <w:multiLevelType w:val="hybridMultilevel"/>
    <w:tmpl w:val="48B0E5BA"/>
    <w:lvl w:ilvl="0" w:tplc="00D89BFA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025E94"/>
    <w:multiLevelType w:val="hybridMultilevel"/>
    <w:tmpl w:val="31283D46"/>
    <w:lvl w:ilvl="0" w:tplc="CD248B7C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1164AB"/>
    <w:multiLevelType w:val="hybridMultilevel"/>
    <w:tmpl w:val="5C72E3FC"/>
    <w:lvl w:ilvl="0" w:tplc="F182CCB4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59623B62"/>
    <w:multiLevelType w:val="hybridMultilevel"/>
    <w:tmpl w:val="95FA00B4"/>
    <w:lvl w:ilvl="0" w:tplc="FBC2F29A">
      <w:start w:val="1"/>
      <w:numFmt w:val="decimal"/>
      <w:lvlText w:val="%1)"/>
      <w:lvlJc w:val="left"/>
      <w:pPr>
        <w:ind w:left="7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5EB7676F"/>
    <w:multiLevelType w:val="hybridMultilevel"/>
    <w:tmpl w:val="B860D0E4"/>
    <w:lvl w:ilvl="0" w:tplc="F182CCB4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7D5011"/>
    <w:multiLevelType w:val="hybridMultilevel"/>
    <w:tmpl w:val="E508E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5D10"/>
    <w:multiLevelType w:val="hybridMultilevel"/>
    <w:tmpl w:val="4ED49720"/>
    <w:lvl w:ilvl="0" w:tplc="08949AAA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B75335"/>
    <w:multiLevelType w:val="hybridMultilevel"/>
    <w:tmpl w:val="1562B298"/>
    <w:lvl w:ilvl="0" w:tplc="84A647C8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296E2F"/>
    <w:multiLevelType w:val="hybridMultilevel"/>
    <w:tmpl w:val="8DAEB9A8"/>
    <w:lvl w:ilvl="0" w:tplc="4C000622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D6155F"/>
    <w:multiLevelType w:val="hybridMultilevel"/>
    <w:tmpl w:val="31283D46"/>
    <w:lvl w:ilvl="0" w:tplc="FFFFFFFF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6382299">
    <w:abstractNumId w:val="24"/>
  </w:num>
  <w:num w:numId="2" w16cid:durableId="1828785348">
    <w:abstractNumId w:val="23"/>
  </w:num>
  <w:num w:numId="3" w16cid:durableId="1972249827">
    <w:abstractNumId w:val="21"/>
  </w:num>
  <w:num w:numId="4" w16cid:durableId="314333456">
    <w:abstractNumId w:val="17"/>
  </w:num>
  <w:num w:numId="5" w16cid:durableId="170142138">
    <w:abstractNumId w:val="25"/>
  </w:num>
  <w:num w:numId="6" w16cid:durableId="238567364">
    <w:abstractNumId w:val="2"/>
  </w:num>
  <w:num w:numId="7" w16cid:durableId="1856531708">
    <w:abstractNumId w:val="26"/>
  </w:num>
  <w:num w:numId="8" w16cid:durableId="585069962">
    <w:abstractNumId w:val="0"/>
  </w:num>
  <w:num w:numId="9" w16cid:durableId="725838366">
    <w:abstractNumId w:val="12"/>
  </w:num>
  <w:num w:numId="10" w16cid:durableId="101340700">
    <w:abstractNumId w:val="10"/>
  </w:num>
  <w:num w:numId="11" w16cid:durableId="1103577065">
    <w:abstractNumId w:val="19"/>
  </w:num>
  <w:num w:numId="12" w16cid:durableId="976953627">
    <w:abstractNumId w:val="15"/>
  </w:num>
  <w:num w:numId="13" w16cid:durableId="2019890491">
    <w:abstractNumId w:val="27"/>
  </w:num>
  <w:num w:numId="14" w16cid:durableId="1952587173">
    <w:abstractNumId w:val="1"/>
  </w:num>
  <w:num w:numId="15" w16cid:durableId="1234388843">
    <w:abstractNumId w:val="14"/>
  </w:num>
  <w:num w:numId="16" w16cid:durableId="412553627">
    <w:abstractNumId w:val="4"/>
  </w:num>
  <w:num w:numId="17" w16cid:durableId="375542115">
    <w:abstractNumId w:val="22"/>
  </w:num>
  <w:num w:numId="18" w16cid:durableId="272713957">
    <w:abstractNumId w:val="8"/>
  </w:num>
  <w:num w:numId="19" w16cid:durableId="1206065791">
    <w:abstractNumId w:val="7"/>
  </w:num>
  <w:num w:numId="20" w16cid:durableId="1288388028">
    <w:abstractNumId w:val="6"/>
  </w:num>
  <w:num w:numId="21" w16cid:durableId="788209197">
    <w:abstractNumId w:val="5"/>
  </w:num>
  <w:num w:numId="22" w16cid:durableId="2134909383">
    <w:abstractNumId w:val="3"/>
  </w:num>
  <w:num w:numId="23" w16cid:durableId="757871096">
    <w:abstractNumId w:val="13"/>
  </w:num>
  <w:num w:numId="24" w16cid:durableId="611206078">
    <w:abstractNumId w:val="16"/>
  </w:num>
  <w:num w:numId="25" w16cid:durableId="1864900825">
    <w:abstractNumId w:val="20"/>
  </w:num>
  <w:num w:numId="26" w16cid:durableId="547109212">
    <w:abstractNumId w:val="28"/>
  </w:num>
  <w:num w:numId="27" w16cid:durableId="1291404109">
    <w:abstractNumId w:val="9"/>
  </w:num>
  <w:num w:numId="28" w16cid:durableId="1212184071">
    <w:abstractNumId w:val="18"/>
  </w:num>
  <w:num w:numId="29" w16cid:durableId="5187832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7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4EE"/>
    <w:rsid w:val="0002005A"/>
    <w:rsid w:val="00080EC5"/>
    <w:rsid w:val="00103F65"/>
    <w:rsid w:val="00114DFB"/>
    <w:rsid w:val="001D74B5"/>
    <w:rsid w:val="0023231E"/>
    <w:rsid w:val="002A58A4"/>
    <w:rsid w:val="002C5FCE"/>
    <w:rsid w:val="003111D3"/>
    <w:rsid w:val="003544EE"/>
    <w:rsid w:val="004A1CCA"/>
    <w:rsid w:val="005148C5"/>
    <w:rsid w:val="005D4C83"/>
    <w:rsid w:val="00695F6C"/>
    <w:rsid w:val="006C23F9"/>
    <w:rsid w:val="006F6EE1"/>
    <w:rsid w:val="00733ACF"/>
    <w:rsid w:val="007E4288"/>
    <w:rsid w:val="00897B4B"/>
    <w:rsid w:val="008F297A"/>
    <w:rsid w:val="009314C2"/>
    <w:rsid w:val="00AD254B"/>
    <w:rsid w:val="00C03356"/>
    <w:rsid w:val="00C10A1F"/>
    <w:rsid w:val="00C35B4B"/>
    <w:rsid w:val="00C824F5"/>
    <w:rsid w:val="00CA3542"/>
    <w:rsid w:val="00D24C94"/>
    <w:rsid w:val="00E33C81"/>
    <w:rsid w:val="00E87CAF"/>
    <w:rsid w:val="00FB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467B04"/>
  <w15:docId w15:val="{77B2DC4D-0847-A845-95BF-7F8E400D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C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D254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254B"/>
    <w:rPr>
      <w:rFonts w:ascii="Consolas" w:hAnsi="Consolas" w:cs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D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24C9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4C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C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4C9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24C94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7E4288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33C81"/>
    <w:pPr>
      <w:spacing w:before="240" w:after="120"/>
    </w:pPr>
    <w:rPr>
      <w:rFonts w:cs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E4288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7E4288"/>
    <w:pPr>
      <w:spacing w:before="120"/>
      <w:ind w:left="240"/>
    </w:pPr>
    <w:rPr>
      <w:rFonts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7E4288"/>
    <w:pPr>
      <w:ind w:left="48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E4288"/>
    <w:pPr>
      <w:ind w:left="72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E4288"/>
    <w:pPr>
      <w:ind w:left="9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E4288"/>
    <w:pPr>
      <w:ind w:left="12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E4288"/>
    <w:pPr>
      <w:ind w:left="144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7E4288"/>
    <w:pPr>
      <w:ind w:left="168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7E4288"/>
    <w:pPr>
      <w:ind w:left="1920"/>
    </w:pPr>
    <w:rPr>
      <w:rFonts w:cstheme="minorHAnsi"/>
      <w:sz w:val="20"/>
      <w:szCs w:val="20"/>
    </w:rPr>
  </w:style>
  <w:style w:type="table" w:styleId="TableGrid">
    <w:name w:val="Table Grid"/>
    <w:basedOn w:val="TableNormal"/>
    <w:uiPriority w:val="39"/>
    <w:rsid w:val="00897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897B4B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C66E59-448E-0E4D-9A54-D06A54E0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DeBellis</dc:creator>
  <cp:keywords/>
  <dc:description/>
  <cp:lastModifiedBy>Microsoft Office User</cp:lastModifiedBy>
  <cp:revision>7</cp:revision>
  <dcterms:created xsi:type="dcterms:W3CDTF">2023-01-08T21:18:00Z</dcterms:created>
  <dcterms:modified xsi:type="dcterms:W3CDTF">2023-04-02T17:11:00Z</dcterms:modified>
</cp:coreProperties>
</file>